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5C" w:rsidRDefault="00431C5C" w:rsidP="00431C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C5C" w:rsidRDefault="00431C5C" w:rsidP="00431C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C5C" w:rsidRPr="00384F4E" w:rsidRDefault="00384F4E" w:rsidP="00384F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4E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384F4E" w:rsidRPr="00384F4E" w:rsidRDefault="00384F4E" w:rsidP="00384F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4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МЫТИЩИ</w:t>
      </w:r>
    </w:p>
    <w:p w:rsidR="00384F4E" w:rsidRPr="00384F4E" w:rsidRDefault="00384F4E" w:rsidP="00384F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4E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384F4E" w:rsidRPr="00384F4E" w:rsidRDefault="00384F4E" w:rsidP="00384F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4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384F4E" w:rsidRPr="00384F4E" w:rsidRDefault="00384F4E" w:rsidP="00384F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F4E">
        <w:rPr>
          <w:rFonts w:ascii="Times New Roman" w:eastAsia="Times New Roman" w:hAnsi="Times New Roman"/>
          <w:sz w:val="28"/>
          <w:szCs w:val="28"/>
          <w:lang w:eastAsia="ru-RU"/>
        </w:rPr>
        <w:t>11.03.2024 № 1176</w:t>
      </w:r>
    </w:p>
    <w:p w:rsidR="00431C5C" w:rsidRDefault="00431C5C" w:rsidP="00431C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C5C" w:rsidRDefault="00431C5C" w:rsidP="00431C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C5C" w:rsidRDefault="00431C5C" w:rsidP="00431C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C5C" w:rsidRDefault="00431C5C" w:rsidP="00DA279B">
      <w:pPr>
        <w:spacing w:after="0" w:line="240" w:lineRule="auto"/>
        <w:ind w:left="1134" w:right="22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итогах проведения конкурса антинаркотического плаката (рисунка) «Светлый город»</w:t>
      </w:r>
      <w:r w:rsidR="00DA2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Мытищи</w:t>
      </w:r>
    </w:p>
    <w:p w:rsidR="00431C5C" w:rsidRDefault="00431C5C" w:rsidP="00DA279B">
      <w:pPr>
        <w:spacing w:after="0" w:line="240" w:lineRule="auto"/>
        <w:ind w:left="1134" w:right="22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431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BE00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постановления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  <w:r w:rsidR="00371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08.11.2023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5809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проведении конкурса антинаркотического плаката (рисунка)</w:t>
      </w:r>
      <w:r w:rsidR="00371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46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Светлый 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город»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городском 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округе 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Мытищи»</w:t>
      </w:r>
      <w:r w:rsidR="00DA27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DA2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 муниципальной программ</w:t>
      </w:r>
      <w:r w:rsidR="0037146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Безопасность  и  обеспечение  безопасности   жизнедеятельности   населения»,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утвержденной постановлением Администрации городского округа Мытищи от 14.11.2022 № 5260, руководствуясь Уставом городского округа Мытищи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31C5C" w:rsidRDefault="00431C5C" w:rsidP="00BE00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BE00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31C5C" w:rsidRDefault="00431C5C" w:rsidP="00BE0022">
      <w:pPr>
        <w:tabs>
          <w:tab w:val="left" w:pos="35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DA279B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протокол заседания жюри конкурса антинаркотического плаката (рисунка) «Светлый город» от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12.12.2023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</w:t>
      </w:r>
      <w:r w:rsidR="00DA279B">
        <w:rPr>
          <w:rFonts w:ascii="Times New Roman" w:eastAsia="Times New Roman" w:hAnsi="Times New Roman"/>
          <w:sz w:val="28"/>
          <w:szCs w:val="28"/>
          <w:lang w:eastAsia="ru-RU"/>
        </w:rPr>
        <w:t>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31C5C" w:rsidRDefault="00431C5C" w:rsidP="00DA279B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список финалистов конкурса антинаркотического плаката (рисунка) «Светлый город» с вручением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видетельства об участии (прил</w:t>
      </w:r>
      <w:r w:rsidR="00DA279B">
        <w:rPr>
          <w:rFonts w:ascii="Times New Roman" w:eastAsia="Times New Roman" w:hAnsi="Times New Roman"/>
          <w:sz w:val="28"/>
          <w:szCs w:val="28"/>
          <w:lang w:eastAsia="ru-RU"/>
        </w:rPr>
        <w:t>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31C5C" w:rsidRDefault="00DA279B" w:rsidP="00DA279B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Наградить дипломами п</w:t>
      </w:r>
      <w:r w:rsidR="00431C5C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обедителей конкурса антинаркотического плаката (рисунка) «Светлый город» в соответствии с протоколом жюри конкурса от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31C5C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1C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022" w:rsidRDefault="00BE0022" w:rsidP="00DA279B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размещению на официальном сайте органов местного самоуправления городского округа Мытищи. </w:t>
      </w:r>
    </w:p>
    <w:p w:rsidR="00431C5C" w:rsidRDefault="00431C5C" w:rsidP="00DA279B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выполнением   настоящего  постановления возложить </w:t>
      </w:r>
      <w:r w:rsidR="00265D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лавы городского округа Мытищи</w:t>
      </w:r>
      <w:r w:rsidR="00B72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6B0">
        <w:rPr>
          <w:rFonts w:ascii="Times New Roman" w:eastAsia="Times New Roman" w:hAnsi="Times New Roman"/>
          <w:sz w:val="28"/>
          <w:szCs w:val="28"/>
          <w:lang w:eastAsia="ru-RU"/>
        </w:rPr>
        <w:t>О.А. Сотника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C5C" w:rsidRDefault="00431C5C" w:rsidP="00DA279B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DA279B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DA279B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431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Мытищи                                    </w:t>
      </w:r>
      <w:r w:rsidR="003714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Ю.О. Купецкая</w:t>
      </w:r>
    </w:p>
    <w:p w:rsidR="00431C5C" w:rsidRDefault="00431C5C" w:rsidP="00431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C5C" w:rsidRDefault="00431C5C" w:rsidP="00431C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</w:tblGrid>
      <w:tr w:rsidR="00431C5C" w:rsidTr="00431C5C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31C5C" w:rsidRDefault="00431C5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31C5C" w:rsidRDefault="00431C5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31C5C" w:rsidRDefault="00431C5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31C5C" w:rsidRDefault="00431C5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E51A4" w:rsidRDefault="008E51A4"/>
    <w:sectPr w:rsidR="008E51A4" w:rsidSect="00DA2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0C5"/>
    <w:multiLevelType w:val="multilevel"/>
    <w:tmpl w:val="6F4E92A4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3912" w:hanging="720"/>
      </w:pPr>
    </w:lvl>
    <w:lvl w:ilvl="2">
      <w:start w:val="1"/>
      <w:numFmt w:val="decimal"/>
      <w:isLgl/>
      <w:lvlText w:val="%1.%2.%3."/>
      <w:lvlJc w:val="left"/>
      <w:pPr>
        <w:ind w:left="3912" w:hanging="720"/>
      </w:pPr>
    </w:lvl>
    <w:lvl w:ilvl="3">
      <w:start w:val="1"/>
      <w:numFmt w:val="decimal"/>
      <w:isLgl/>
      <w:lvlText w:val="%1.%2.%3.%4."/>
      <w:lvlJc w:val="left"/>
      <w:pPr>
        <w:ind w:left="4272" w:hanging="108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632" w:hanging="144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1" w15:restartNumberingAfterBreak="0">
    <w:nsid w:val="7F6E03B1"/>
    <w:multiLevelType w:val="hybridMultilevel"/>
    <w:tmpl w:val="424CE132"/>
    <w:lvl w:ilvl="0" w:tplc="E48ED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14"/>
    <w:rsid w:val="00265D5B"/>
    <w:rsid w:val="003521AF"/>
    <w:rsid w:val="00371467"/>
    <w:rsid w:val="00384F4E"/>
    <w:rsid w:val="00431C5C"/>
    <w:rsid w:val="004B4690"/>
    <w:rsid w:val="005E0858"/>
    <w:rsid w:val="0073747F"/>
    <w:rsid w:val="00826CA7"/>
    <w:rsid w:val="008404FC"/>
    <w:rsid w:val="008E51A4"/>
    <w:rsid w:val="00AD6F42"/>
    <w:rsid w:val="00B72069"/>
    <w:rsid w:val="00BE0022"/>
    <w:rsid w:val="00C2340E"/>
    <w:rsid w:val="00CB5914"/>
    <w:rsid w:val="00DA279B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5DF4"/>
  <w15:chartTrackingRefBased/>
  <w15:docId w15:val="{6DCDB4EF-854F-4E45-B209-6BA002BC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C5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D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17</cp:revision>
  <cp:lastPrinted>2024-02-13T07:56:00Z</cp:lastPrinted>
  <dcterms:created xsi:type="dcterms:W3CDTF">2022-12-12T06:58:00Z</dcterms:created>
  <dcterms:modified xsi:type="dcterms:W3CDTF">2024-03-12T07:31:00Z</dcterms:modified>
</cp:coreProperties>
</file>